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1- </w:t>
      </w:r>
      <w:r>
        <w:rPr>
          <w:rFonts w:ascii="Helvetica" w:eastAsia="Times New Roman" w:hAnsi="Helvetica" w:cs="Helvetica"/>
          <w:b/>
          <w:bCs/>
          <w:color w:val="000000"/>
        </w:rPr>
        <w:t xml:space="preserve">This is the perfect time to talk about those Pre-World Open </w:t>
      </w:r>
      <w:proofErr w:type="gramStart"/>
      <w:r>
        <w:rPr>
          <w:rFonts w:ascii="Helvetica" w:eastAsia="Times New Roman" w:hAnsi="Helvetica" w:cs="Helvetica"/>
          <w:b/>
          <w:bCs/>
          <w:color w:val="000000"/>
        </w:rPr>
        <w:t xml:space="preserve">competitions </w:t>
      </w:r>
      <w:r>
        <w:rPr>
          <w:rFonts w:ascii="Helvetica" w:eastAsia="Times New Roman" w:hAnsi="Helvetica" w:cs="Helvetica"/>
          <w:color w:val="000000"/>
        </w:rPr>
        <w:t>...</w:t>
      </w:r>
      <w:proofErr w:type="gramEnd"/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What situation we have at the </w:t>
      </w:r>
      <w:proofErr w:type="gramStart"/>
      <w:r>
        <w:rPr>
          <w:rFonts w:ascii="Helvetica" w:eastAsia="Times New Roman" w:hAnsi="Helvetica" w:cs="Helvetica"/>
          <w:color w:val="000000"/>
        </w:rPr>
        <w:t>moment :</w:t>
      </w:r>
      <w:proofErr w:type="gramEnd"/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 As I didn't receive the answers from Milan and Moscow to the last questions, we cannot vote yet for the attribution of the World Open.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- We have the Open de France in Toulouse, March 19-20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 </w:t>
      </w:r>
      <w:proofErr w:type="spellStart"/>
      <w:r>
        <w:rPr>
          <w:rFonts w:ascii="Helvetica" w:eastAsia="Times New Roman" w:hAnsi="Helvetica" w:cs="Helvetica"/>
          <w:color w:val="000000"/>
        </w:rPr>
        <w:t>Cluj</w:t>
      </w:r>
      <w:proofErr w:type="spellEnd"/>
      <w:r>
        <w:rPr>
          <w:rFonts w:ascii="Helvetica" w:eastAsia="Times New Roman" w:hAnsi="Helvetica" w:cs="Helvetica"/>
          <w:color w:val="000000"/>
        </w:rPr>
        <w:t>, Romania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       </w:t>
      </w:r>
      <w:proofErr w:type="gramStart"/>
      <w:r>
        <w:rPr>
          <w:rFonts w:ascii="Helvetica" w:eastAsia="Times New Roman" w:hAnsi="Helvetica" w:cs="Helvetica"/>
          <w:color w:val="000000"/>
        </w:rPr>
        <w:t>if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WO is in June then in May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        If WO is in April </w:t>
      </w:r>
      <w:proofErr w:type="gramStart"/>
      <w:r>
        <w:rPr>
          <w:rFonts w:ascii="Helvetica" w:eastAsia="Times New Roman" w:hAnsi="Helvetica" w:cs="Helvetica"/>
          <w:color w:val="000000"/>
        </w:rPr>
        <w:t>then ???</w:t>
      </w:r>
      <w:proofErr w:type="gramEnd"/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- Las </w:t>
      </w:r>
      <w:proofErr w:type="spellStart"/>
      <w:r>
        <w:rPr>
          <w:rFonts w:ascii="Helvetica" w:eastAsia="Times New Roman" w:hAnsi="Helvetica" w:cs="Helvetica"/>
          <w:color w:val="000000"/>
        </w:rPr>
        <w:t>Rozas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Spain around end of </w:t>
      </w:r>
      <w:proofErr w:type="gramStart"/>
      <w:r>
        <w:rPr>
          <w:rFonts w:ascii="Helvetica" w:eastAsia="Times New Roman" w:hAnsi="Helvetica" w:cs="Helvetica"/>
          <w:color w:val="000000"/>
        </w:rPr>
        <w:t>January ?</w:t>
      </w:r>
      <w:proofErr w:type="gramEnd"/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  <w:t xml:space="preserve">2- </w:t>
      </w:r>
      <w:r>
        <w:rPr>
          <w:rFonts w:ascii="Helvetica" w:eastAsia="Times New Roman" w:hAnsi="Helvetica" w:cs="Helvetica"/>
          <w:b/>
          <w:bCs/>
          <w:color w:val="000000"/>
        </w:rPr>
        <w:t>This is the Elite tests list with corrections (much less tests)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I put as well (quickly, probably not all are there) the skaters who meet the tests requirements in Geneva. The number is the result place in Geneva.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So it's about 35 skaters.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29ED" w:rsidRDefault="001D29ED" w:rsidP="001D29ED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WIFSA TESTS LIST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FF0000"/>
        </w:rPr>
        <w:t xml:space="preserve">All elements with GOE must obtain a </w:t>
      </w:r>
      <w:r>
        <w:rPr>
          <w:rFonts w:ascii="Helvetica" w:eastAsia="Times New Roman" w:hAnsi="Helvetica" w:cs="Helvetica"/>
          <w:color w:val="FF0000"/>
          <w:u w:val="single"/>
        </w:rPr>
        <w:t>majority of +0 (or more)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p w:rsidR="001D29ED" w:rsidRDefault="001D29ED" w:rsidP="001D29ED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087"/>
      </w:tblGrid>
      <w:tr w:rsidR="001D29ED" w:rsidTr="001D29ED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WIFSA 1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For Chicks and Cubs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Chiks</w:t>
            </w:r>
            <w:proofErr w:type="spellEnd"/>
            <w:r>
              <w:rPr>
                <w:rFonts w:eastAsia="Times New Roman"/>
              </w:rPr>
              <w:t xml:space="preserve"> 1, 2, 3 /4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Cubs Ladies 1, 2, 3, 4, 5, 6, 8, 9 /11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 men 1 / 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single Flip or 1 Lutz,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different  jump,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spins level B,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StSq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B or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ChSq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1,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4,5 points in TEC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WIFSA 2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For Novice A and B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 Ladies 1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A 1, 2, 3, 4, 5, 6, 7, 8, 10 /14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B 1 /12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Ad men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double jump / 1 single axel in combo or sequence,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different  jump,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 spin level 1, 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StSq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1 or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ChSq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1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8 points in TEC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WIFSA 3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For Novice Advanced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B 1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Ad 1, 2, 3,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different double jumps,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2 spins level 1, 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StSq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1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and 12 points in TEC</w:t>
            </w:r>
          </w:p>
          <w:p w:rsidR="001D29ED" w:rsidRDefault="001D29ED">
            <w:pPr>
              <w:ind w:firstLine="708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WIFSA 4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For Junior/Senior Ladies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B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double jump,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 different double jump in combination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spin level 2, StSq1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and 13 points in TEC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D29ED" w:rsidTr="001D29ED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WIFSA 5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u w:val="single"/>
              </w:rPr>
              <w:t>For Junior / Senior Men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 Ad 1 (22), 2 (21,68),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 1 (27), 2 (18)</w:t>
            </w:r>
          </w:p>
          <w:p w:rsidR="001D29ED" w:rsidRDefault="001D29ED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Sen</w:t>
            </w:r>
            <w:proofErr w:type="spellEnd"/>
            <w:r>
              <w:rPr>
                <w:rFonts w:eastAsia="Times New Roman"/>
              </w:rPr>
              <w:t xml:space="preserve"> L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different double jumps,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1 other different double jump in combination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spin level 2,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StSq1 </w:t>
            </w:r>
          </w:p>
          <w:p w:rsidR="001D29ED" w:rsidRDefault="001D29ED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and 13,5 points in TEC</w:t>
            </w:r>
          </w:p>
          <w:p w:rsidR="001D29ED" w:rsidRDefault="001D2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0A28B4" w:rsidRDefault="001D29ED">
      <w:r>
        <w:rPr>
          <w:rFonts w:ascii="Helvetica" w:eastAsia="Times New Roman" w:hAnsi="Helvetica" w:cs="Helvetica"/>
          <w:color w:val="000000"/>
        </w:rPr>
        <w:br/>
        <w:t xml:space="preserve">3-   </w:t>
      </w:r>
      <w:r>
        <w:rPr>
          <w:rFonts w:ascii="Helvetica" w:eastAsia="Times New Roman" w:hAnsi="Helvetica" w:cs="Helvetica"/>
          <w:b/>
          <w:bCs/>
          <w:color w:val="000000"/>
        </w:rPr>
        <w:t>Competitions make the sport live !</w:t>
      </w:r>
      <w:bookmarkStart w:id="0" w:name="_GoBack"/>
      <w:bookmarkEnd w:id="0"/>
    </w:p>
    <w:sectPr w:rsidR="000A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ED"/>
    <w:rsid w:val="000A28B4"/>
    <w:rsid w:val="001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D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ED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dookleertap</dc:creator>
  <cp:keywords/>
  <dc:description/>
  <cp:lastModifiedBy>dookleertap</cp:lastModifiedBy>
  <cp:revision>1</cp:revision>
  <dcterms:created xsi:type="dcterms:W3CDTF">2015-09-10T05:18:00Z</dcterms:created>
  <dcterms:modified xsi:type="dcterms:W3CDTF">2015-09-10T05:21:00Z</dcterms:modified>
</cp:coreProperties>
</file>